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56A" w:rsidRDefault="00D9286B" w:rsidP="000F656A">
      <w:pPr>
        <w:pStyle w:val="Didefault"/>
        <w:suppressAutoHyphens/>
        <w:spacing w:before="0" w:after="274" w:line="240" w:lineRule="auto"/>
        <w:jc w:val="center"/>
        <w:rPr>
          <w:rFonts w:ascii="Calibri" w:hAnsi="Calibri"/>
          <w:b/>
          <w:color w:val="404040"/>
          <w:sz w:val="28"/>
          <w:lang w:val="it-IT"/>
        </w:rPr>
      </w:pPr>
      <w:bookmarkStart w:id="0" w:name="_Hlk198042671"/>
      <w:r>
        <w:rPr>
          <w:rFonts w:ascii="Calibri" w:hAnsi="Calibri"/>
          <w:b/>
          <w:noProof/>
          <w:color w:val="404040"/>
          <w:sz w:val="28"/>
          <w:lang w:val="it-IT"/>
          <w14:textOutline w14:w="0" w14:cap="rnd" w14:cmpd="sng" w14:algn="ctr">
            <w14:noFill/>
            <w14:prstDash w14:val="solid"/>
            <w14:bevel/>
          </w14:textOutline>
        </w:rPr>
        <w:drawing>
          <wp:anchor distT="0" distB="0" distL="114300" distR="114300" simplePos="0" relativeHeight="251660288" behindDoc="0" locked="0" layoutInCell="1" allowOverlap="1">
            <wp:simplePos x="0" y="0"/>
            <wp:positionH relativeFrom="margin">
              <wp:posOffset>2324545</wp:posOffset>
            </wp:positionH>
            <wp:positionV relativeFrom="margin">
              <wp:posOffset>-219075</wp:posOffset>
            </wp:positionV>
            <wp:extent cx="1310005" cy="436245"/>
            <wp:effectExtent l="0" t="0" r="4445" b="190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il banner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0005" cy="436245"/>
                    </a:xfrm>
                    <a:prstGeom prst="rect">
                      <a:avLst/>
                    </a:prstGeom>
                  </pic:spPr>
                </pic:pic>
              </a:graphicData>
            </a:graphic>
          </wp:anchor>
        </w:drawing>
      </w:r>
      <w:r>
        <w:rPr>
          <w:rFonts w:ascii="Calibri" w:hAnsi="Calibri"/>
          <w:b/>
          <w:noProof/>
          <w:color w:val="404040"/>
          <w:sz w:val="28"/>
          <w:lang w:val="it-IT"/>
          <w14:textOutline w14:w="0" w14:cap="rnd" w14:cmpd="sng" w14:algn="ctr">
            <w14:noFill/>
            <w14:prstDash w14:val="solid"/>
            <w14:bevel/>
          </w14:textOutline>
        </w:rPr>
        <w:drawing>
          <wp:anchor distT="0" distB="0" distL="114300" distR="114300" simplePos="0" relativeHeight="251658240" behindDoc="0" locked="0" layoutInCell="1" allowOverlap="1">
            <wp:simplePos x="0" y="0"/>
            <wp:positionH relativeFrom="margin">
              <wp:posOffset>25928</wp:posOffset>
            </wp:positionH>
            <wp:positionV relativeFrom="margin">
              <wp:posOffset>-307340</wp:posOffset>
            </wp:positionV>
            <wp:extent cx="2148205" cy="60706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LLERIA_ACCADEMIA_LOGO_RIDOTTO_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8205" cy="60706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noProof/>
          <w:color w:val="404040"/>
          <w:sz w:val="28"/>
          <w:lang w:val="it-IT"/>
          <w14:textOutline w14:w="0" w14:cap="rnd" w14:cmpd="sng" w14:algn="ctr">
            <w14:noFill/>
            <w14:prstDash w14:val="solid"/>
            <w14:bevel/>
          </w14:textOutline>
        </w:rPr>
        <w:drawing>
          <wp:anchor distT="0" distB="0" distL="114300" distR="114300" simplePos="0" relativeHeight="251659264" behindDoc="0" locked="0" layoutInCell="1" allowOverlap="1">
            <wp:simplePos x="0" y="0"/>
            <wp:positionH relativeFrom="margin">
              <wp:posOffset>3851918</wp:posOffset>
            </wp:positionH>
            <wp:positionV relativeFrom="margin">
              <wp:posOffset>-219710</wp:posOffset>
            </wp:positionV>
            <wp:extent cx="2208530" cy="436245"/>
            <wp:effectExtent l="0" t="0" r="1270" b="190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HeaderLogoImage_es_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8530" cy="436245"/>
                    </a:xfrm>
                    <a:prstGeom prst="rect">
                      <a:avLst/>
                    </a:prstGeom>
                  </pic:spPr>
                </pic:pic>
              </a:graphicData>
            </a:graphic>
            <wp14:sizeRelH relativeFrom="margin">
              <wp14:pctWidth>0</wp14:pctWidth>
            </wp14:sizeRelH>
            <wp14:sizeRelV relativeFrom="margin">
              <wp14:pctHeight>0</wp14:pctHeight>
            </wp14:sizeRelV>
          </wp:anchor>
        </w:drawing>
      </w:r>
    </w:p>
    <w:bookmarkEnd w:id="0"/>
    <w:p w:rsidR="000F656A" w:rsidRPr="008C3AF6" w:rsidRDefault="00D9286B" w:rsidP="008C3AF6">
      <w:pPr>
        <w:pStyle w:val="Didefault"/>
        <w:suppressAutoHyphens/>
        <w:spacing w:before="0" w:after="274" w:line="240" w:lineRule="auto"/>
        <w:jc w:val="center"/>
        <w:rPr>
          <w:rFonts w:ascii="Calibri" w:hAnsi="Calibri"/>
          <w:b/>
          <w:bCs/>
          <w:color w:val="404040"/>
          <w:sz w:val="28"/>
          <w:szCs w:val="28"/>
          <w:lang w:val="it-IT"/>
        </w:rPr>
      </w:pPr>
      <w:r>
        <w:rPr>
          <w:rFonts w:ascii="Calibri" w:hAnsi="Calibri"/>
          <w:bCs/>
          <w:i/>
          <w:iCs/>
          <w:color w:val="404040"/>
          <w:sz w:val="28"/>
          <w:szCs w:val="28"/>
        </w:rPr>
        <w:br/>
      </w:r>
      <w:r w:rsidR="008C3AF6" w:rsidRPr="00080E74">
        <w:rPr>
          <w:rFonts w:ascii="Calibri" w:hAnsi="Calibri"/>
          <w:bCs/>
          <w:i/>
          <w:iCs/>
          <w:color w:val="404040"/>
          <w:sz w:val="28"/>
          <w:szCs w:val="28"/>
        </w:rPr>
        <w:t>Call for Papers</w:t>
      </w:r>
      <w:r w:rsidR="008C3AF6">
        <w:rPr>
          <w:rFonts w:ascii="Calibri" w:hAnsi="Calibri"/>
          <w:bCs/>
          <w:i/>
          <w:iCs/>
          <w:color w:val="404040"/>
          <w:sz w:val="28"/>
          <w:szCs w:val="28"/>
        </w:rPr>
        <w:t xml:space="preserve"> </w:t>
      </w:r>
      <w:r w:rsidR="000F656A">
        <w:rPr>
          <w:rFonts w:ascii="Calibri" w:hAnsi="Calibri"/>
          <w:b/>
          <w:bCs/>
          <w:color w:val="404040"/>
          <w:sz w:val="28"/>
          <w:szCs w:val="28"/>
          <w:lang w:val="it-IT"/>
        </w:rPr>
        <w:t>“</w:t>
      </w:r>
      <w:r w:rsidR="008C3AF6">
        <w:rPr>
          <w:rFonts w:ascii="Calibri" w:hAnsi="Calibri"/>
          <w:b/>
          <w:bCs/>
          <w:color w:val="404040"/>
          <w:sz w:val="28"/>
          <w:szCs w:val="28"/>
          <w:lang w:val="it-IT"/>
        </w:rPr>
        <w:t>L’eterno contemporaneo.</w:t>
      </w:r>
      <w:r w:rsidR="000F656A">
        <w:rPr>
          <w:rFonts w:ascii="Calibri" w:hAnsi="Calibri"/>
          <w:b/>
          <w:bCs/>
          <w:color w:val="404040"/>
          <w:sz w:val="28"/>
          <w:szCs w:val="28"/>
          <w:lang w:val="it-IT"/>
        </w:rPr>
        <w:t xml:space="preserve"> Espressioni multiformi e interazioni interdisciplinari nelle arti"</w:t>
      </w:r>
    </w:p>
    <w:p w:rsidR="000F656A" w:rsidRPr="000F656A" w:rsidRDefault="00D9286B" w:rsidP="000F656A">
      <w:pPr>
        <w:pStyle w:val="Didefault"/>
        <w:suppressAutoHyphens/>
        <w:spacing w:before="0" w:after="274" w:line="240" w:lineRule="auto"/>
        <w:jc w:val="center"/>
        <w:rPr>
          <w:rFonts w:ascii="Calibri" w:hAnsi="Calibri"/>
          <w:b/>
          <w:color w:val="404040"/>
          <w:sz w:val="28"/>
          <w:lang w:val="it-IT"/>
        </w:rPr>
      </w:pPr>
      <w:r>
        <w:rPr>
          <w:rFonts w:ascii="Calibri" w:hAnsi="Calibri"/>
          <w:b/>
          <w:color w:val="404040"/>
          <w:sz w:val="28"/>
          <w:lang w:val="it-IT"/>
        </w:rPr>
        <w:br/>
      </w:r>
      <w:r w:rsidR="008C3AF6">
        <w:rPr>
          <w:rFonts w:ascii="Calibri" w:hAnsi="Calibri"/>
          <w:b/>
          <w:color w:val="404040"/>
          <w:sz w:val="28"/>
          <w:lang w:val="it-IT"/>
        </w:rPr>
        <w:t>REQUISITI</w:t>
      </w:r>
    </w:p>
    <w:p w:rsidR="000F656A" w:rsidRPr="000F656A" w:rsidRDefault="000F656A" w:rsidP="000F656A">
      <w:pPr>
        <w:pStyle w:val="Didefault"/>
        <w:suppressAutoHyphens/>
        <w:spacing w:before="0" w:after="274" w:line="240" w:lineRule="auto"/>
        <w:jc w:val="both"/>
        <w:rPr>
          <w:rFonts w:ascii="Calibri" w:eastAsia="Calibri" w:hAnsi="Calibri" w:cs="Calibri"/>
          <w:color w:val="404040"/>
          <w:sz w:val="22"/>
        </w:rPr>
      </w:pPr>
      <w:r w:rsidRPr="000F656A">
        <w:rPr>
          <w:rFonts w:ascii="Calibri" w:hAnsi="Calibri"/>
          <w:color w:val="404040"/>
          <w:sz w:val="22"/>
          <w:lang w:val="it-IT"/>
        </w:rPr>
        <w:t>Gli articoli devono essere originali, inediti e non possono essere sottoposti contemporaneamente ad altri processi di valutazione in altre riviste. Sono accettate principalmente contr</w:t>
      </w:r>
      <w:r w:rsidR="007C027A">
        <w:rPr>
          <w:rFonts w:ascii="Calibri" w:hAnsi="Calibri"/>
          <w:color w:val="404040"/>
          <w:sz w:val="22"/>
          <w:lang w:val="it-IT"/>
        </w:rPr>
        <w:t>ibut</w:t>
      </w:r>
      <w:r w:rsidRPr="000F656A">
        <w:rPr>
          <w:rFonts w:ascii="Calibri" w:hAnsi="Calibri"/>
          <w:color w:val="404040"/>
          <w:sz w:val="22"/>
          <w:lang w:val="it-IT"/>
        </w:rPr>
        <w:t>i di articoli di ricerca</w:t>
      </w:r>
      <w:r w:rsidR="008C3AF6">
        <w:rPr>
          <w:rFonts w:ascii="Calibri" w:hAnsi="Calibri"/>
          <w:color w:val="404040"/>
          <w:sz w:val="22"/>
          <w:lang w:val="it-IT"/>
        </w:rPr>
        <w:t>.</w:t>
      </w:r>
    </w:p>
    <w:p w:rsidR="000F656A" w:rsidRDefault="000F656A" w:rsidP="000F656A">
      <w:pPr>
        <w:pStyle w:val="Didefault"/>
        <w:suppressAutoHyphens/>
        <w:spacing w:before="0" w:after="274" w:line="240" w:lineRule="auto"/>
        <w:jc w:val="both"/>
        <w:rPr>
          <w:rFonts w:ascii="Calibri" w:eastAsia="Calibri" w:hAnsi="Calibri" w:cs="Calibri"/>
          <w:color w:val="404040"/>
        </w:rPr>
      </w:pPr>
      <w:r>
        <w:rPr>
          <w:rFonts w:ascii="Calibri" w:hAnsi="Calibri"/>
          <w:b/>
          <w:bCs/>
          <w:color w:val="404040"/>
          <w:lang w:val="it-IT"/>
        </w:rPr>
        <w:t>Struttura degli articoli di ricerca</w:t>
      </w:r>
      <w:r>
        <w:rPr>
          <w:rFonts w:ascii="Calibri" w:hAnsi="Calibri"/>
          <w:color w:val="404040"/>
        </w:rPr>
        <w:t>:</w:t>
      </w:r>
    </w:p>
    <w:p w:rsidR="000F656A" w:rsidRPr="000F656A" w:rsidRDefault="000F656A" w:rsidP="000F656A">
      <w:pPr>
        <w:pStyle w:val="Didefault"/>
        <w:numPr>
          <w:ilvl w:val="0"/>
          <w:numId w:val="2"/>
        </w:numPr>
        <w:suppressAutoHyphens/>
        <w:spacing w:before="0" w:line="240" w:lineRule="auto"/>
        <w:jc w:val="both"/>
        <w:rPr>
          <w:rFonts w:ascii="Calibri" w:hAnsi="Calibri"/>
          <w:color w:val="404040"/>
          <w:sz w:val="22"/>
          <w:lang w:val="it-IT"/>
        </w:rPr>
      </w:pPr>
      <w:r w:rsidRPr="000F656A">
        <w:rPr>
          <w:rFonts w:ascii="Calibri" w:hAnsi="Calibri"/>
          <w:color w:val="404040"/>
          <w:sz w:val="22"/>
          <w:lang w:val="it-IT"/>
        </w:rPr>
        <w:t>Titolo</w:t>
      </w:r>
    </w:p>
    <w:p w:rsidR="000F656A" w:rsidRPr="000F656A" w:rsidRDefault="000F656A" w:rsidP="000F656A">
      <w:pPr>
        <w:pStyle w:val="Didefault"/>
        <w:numPr>
          <w:ilvl w:val="0"/>
          <w:numId w:val="2"/>
        </w:numPr>
        <w:suppressAutoHyphens/>
        <w:spacing w:before="0" w:line="240" w:lineRule="auto"/>
        <w:jc w:val="both"/>
        <w:rPr>
          <w:rFonts w:ascii="Calibri" w:hAnsi="Calibri"/>
          <w:color w:val="404040"/>
          <w:sz w:val="22"/>
          <w:lang w:val="pt-PT"/>
        </w:rPr>
      </w:pPr>
      <w:r w:rsidRPr="000F656A">
        <w:rPr>
          <w:rFonts w:ascii="Calibri" w:hAnsi="Calibri"/>
          <w:color w:val="404040"/>
          <w:sz w:val="22"/>
          <w:lang w:val="pt-PT"/>
        </w:rPr>
        <w:t>Abstract (riassunto)</w:t>
      </w:r>
    </w:p>
    <w:p w:rsidR="000F656A" w:rsidRPr="000F656A" w:rsidRDefault="000F656A" w:rsidP="000F656A">
      <w:pPr>
        <w:pStyle w:val="Didefault"/>
        <w:numPr>
          <w:ilvl w:val="0"/>
          <w:numId w:val="2"/>
        </w:numPr>
        <w:suppressAutoHyphens/>
        <w:spacing w:before="0" w:line="240" w:lineRule="auto"/>
        <w:jc w:val="both"/>
        <w:rPr>
          <w:rFonts w:ascii="Calibri" w:hAnsi="Calibri"/>
          <w:color w:val="404040"/>
          <w:sz w:val="22"/>
          <w:lang w:val="it-IT"/>
        </w:rPr>
      </w:pPr>
      <w:r w:rsidRPr="000F656A">
        <w:rPr>
          <w:rFonts w:ascii="Calibri" w:hAnsi="Calibri"/>
          <w:color w:val="404040"/>
          <w:sz w:val="22"/>
          <w:lang w:val="it-IT"/>
        </w:rPr>
        <w:t>Parole chiave</w:t>
      </w:r>
    </w:p>
    <w:p w:rsidR="000F656A" w:rsidRPr="000F656A" w:rsidRDefault="000F656A" w:rsidP="000F656A">
      <w:pPr>
        <w:pStyle w:val="Didefault"/>
        <w:numPr>
          <w:ilvl w:val="0"/>
          <w:numId w:val="2"/>
        </w:numPr>
        <w:suppressAutoHyphens/>
        <w:spacing w:before="0" w:line="240" w:lineRule="auto"/>
        <w:jc w:val="both"/>
        <w:rPr>
          <w:rFonts w:ascii="Calibri" w:hAnsi="Calibri"/>
          <w:color w:val="404040"/>
          <w:sz w:val="22"/>
          <w:lang w:val="it-IT"/>
        </w:rPr>
      </w:pPr>
      <w:r w:rsidRPr="000F656A">
        <w:rPr>
          <w:rFonts w:ascii="Calibri" w:hAnsi="Calibri"/>
          <w:color w:val="404040"/>
          <w:sz w:val="22"/>
          <w:lang w:val="it-IT"/>
        </w:rPr>
        <w:t>Introduzione</w:t>
      </w:r>
    </w:p>
    <w:p w:rsidR="000F656A" w:rsidRPr="000F656A" w:rsidRDefault="000F656A" w:rsidP="000F656A">
      <w:pPr>
        <w:pStyle w:val="Didefault"/>
        <w:numPr>
          <w:ilvl w:val="0"/>
          <w:numId w:val="2"/>
        </w:numPr>
        <w:suppressAutoHyphens/>
        <w:spacing w:before="0" w:line="240" w:lineRule="auto"/>
        <w:jc w:val="both"/>
        <w:rPr>
          <w:rFonts w:ascii="Calibri" w:hAnsi="Calibri"/>
          <w:color w:val="404040"/>
          <w:sz w:val="22"/>
          <w:lang w:val="pt-PT"/>
        </w:rPr>
      </w:pPr>
      <w:r w:rsidRPr="000F656A">
        <w:rPr>
          <w:rFonts w:ascii="Calibri" w:hAnsi="Calibri"/>
          <w:color w:val="404040"/>
          <w:sz w:val="22"/>
          <w:lang w:val="pt-PT"/>
        </w:rPr>
        <w:t>Metodologia</w:t>
      </w:r>
    </w:p>
    <w:p w:rsidR="000F656A" w:rsidRPr="000F656A" w:rsidRDefault="000F656A" w:rsidP="000F656A">
      <w:pPr>
        <w:pStyle w:val="Didefault"/>
        <w:numPr>
          <w:ilvl w:val="0"/>
          <w:numId w:val="2"/>
        </w:numPr>
        <w:suppressAutoHyphens/>
        <w:spacing w:before="0" w:line="240" w:lineRule="auto"/>
        <w:jc w:val="both"/>
        <w:rPr>
          <w:rFonts w:ascii="Calibri" w:hAnsi="Calibri"/>
          <w:color w:val="404040"/>
          <w:sz w:val="22"/>
          <w:lang w:val="it-IT"/>
        </w:rPr>
      </w:pPr>
      <w:r w:rsidRPr="000F656A">
        <w:rPr>
          <w:rFonts w:ascii="Calibri" w:hAnsi="Calibri"/>
          <w:color w:val="404040"/>
          <w:sz w:val="22"/>
          <w:lang w:val="it-IT"/>
        </w:rPr>
        <w:t>Risultati e discussione</w:t>
      </w:r>
    </w:p>
    <w:p w:rsidR="000F656A" w:rsidRPr="000F656A" w:rsidRDefault="000F656A" w:rsidP="000F656A">
      <w:pPr>
        <w:pStyle w:val="Didefault"/>
        <w:numPr>
          <w:ilvl w:val="0"/>
          <w:numId w:val="2"/>
        </w:numPr>
        <w:suppressAutoHyphens/>
        <w:spacing w:before="0" w:line="240" w:lineRule="auto"/>
        <w:jc w:val="both"/>
        <w:rPr>
          <w:rFonts w:ascii="Calibri" w:hAnsi="Calibri"/>
          <w:color w:val="404040"/>
          <w:sz w:val="22"/>
          <w:lang w:val="it-IT"/>
        </w:rPr>
      </w:pPr>
      <w:r w:rsidRPr="000F656A">
        <w:rPr>
          <w:rFonts w:ascii="Calibri" w:hAnsi="Calibri"/>
          <w:color w:val="404040"/>
          <w:sz w:val="22"/>
          <w:lang w:val="it-IT"/>
        </w:rPr>
        <w:t>Conclusioni</w:t>
      </w:r>
    </w:p>
    <w:p w:rsidR="000F656A" w:rsidRPr="000F656A" w:rsidRDefault="000F656A" w:rsidP="000F656A">
      <w:pPr>
        <w:pStyle w:val="Didefault"/>
        <w:numPr>
          <w:ilvl w:val="0"/>
          <w:numId w:val="2"/>
        </w:numPr>
        <w:suppressAutoHyphens/>
        <w:spacing w:before="0" w:line="240" w:lineRule="auto"/>
        <w:jc w:val="both"/>
        <w:rPr>
          <w:rFonts w:ascii="Calibri" w:hAnsi="Calibri"/>
          <w:color w:val="404040"/>
          <w:sz w:val="22"/>
          <w:lang w:val="it-IT"/>
        </w:rPr>
      </w:pPr>
      <w:r w:rsidRPr="000F656A">
        <w:rPr>
          <w:rFonts w:ascii="Calibri" w:hAnsi="Calibri"/>
          <w:color w:val="404040"/>
          <w:sz w:val="22"/>
          <w:lang w:val="it-IT"/>
        </w:rPr>
        <w:t>Ringraziamenti (opzionale)</w:t>
      </w:r>
    </w:p>
    <w:p w:rsidR="000F656A" w:rsidRPr="000F656A" w:rsidRDefault="000F656A" w:rsidP="000F656A">
      <w:pPr>
        <w:pStyle w:val="Didefault"/>
        <w:numPr>
          <w:ilvl w:val="0"/>
          <w:numId w:val="2"/>
        </w:numPr>
        <w:suppressAutoHyphens/>
        <w:spacing w:before="0" w:line="240" w:lineRule="auto"/>
        <w:jc w:val="both"/>
        <w:rPr>
          <w:rFonts w:ascii="Calibri" w:hAnsi="Calibri"/>
          <w:color w:val="404040"/>
          <w:sz w:val="22"/>
          <w:lang w:val="it-IT"/>
        </w:rPr>
      </w:pPr>
      <w:r w:rsidRPr="000F656A">
        <w:rPr>
          <w:rFonts w:ascii="Calibri" w:hAnsi="Calibri"/>
          <w:color w:val="404040"/>
          <w:sz w:val="22"/>
          <w:lang w:val="it-IT"/>
        </w:rPr>
        <w:t>Letteratura citata</w:t>
      </w:r>
    </w:p>
    <w:p w:rsidR="000F656A" w:rsidRDefault="000F656A" w:rsidP="000F656A">
      <w:pPr>
        <w:pStyle w:val="Didefault"/>
        <w:suppressAutoHyphens/>
        <w:spacing w:before="0" w:after="274" w:line="240" w:lineRule="auto"/>
        <w:jc w:val="both"/>
        <w:rPr>
          <w:rFonts w:ascii="Calibri" w:eastAsia="Calibri" w:hAnsi="Calibri" w:cs="Calibri"/>
          <w:color w:val="404040"/>
        </w:rPr>
      </w:pPr>
    </w:p>
    <w:p w:rsidR="000F656A" w:rsidRDefault="008C3AF6" w:rsidP="000F656A">
      <w:pPr>
        <w:pStyle w:val="Didefault"/>
        <w:suppressAutoHyphens/>
        <w:spacing w:before="0" w:after="274" w:line="240" w:lineRule="auto"/>
        <w:jc w:val="both"/>
        <w:rPr>
          <w:rFonts w:ascii="Calibri" w:eastAsia="Calibri" w:hAnsi="Calibri" w:cs="Calibri"/>
          <w:color w:val="404040"/>
        </w:rPr>
      </w:pPr>
      <w:r>
        <w:rPr>
          <w:rFonts w:ascii="Calibri" w:hAnsi="Calibri"/>
          <w:b/>
          <w:bCs/>
          <w:color w:val="404040"/>
          <w:lang w:val="it-IT"/>
        </w:rPr>
        <w:t>Norme redazionali:</w:t>
      </w:r>
    </w:p>
    <w:p w:rsidR="000F656A" w:rsidRPr="000F656A" w:rsidRDefault="000F656A" w:rsidP="000F656A">
      <w:pPr>
        <w:pStyle w:val="Didefault"/>
        <w:numPr>
          <w:ilvl w:val="0"/>
          <w:numId w:val="2"/>
        </w:numPr>
        <w:suppressAutoHyphens/>
        <w:spacing w:before="0" w:line="240" w:lineRule="auto"/>
        <w:jc w:val="both"/>
        <w:rPr>
          <w:rFonts w:ascii="Calibri" w:hAnsi="Calibri"/>
          <w:color w:val="404040"/>
          <w:sz w:val="22"/>
          <w:lang w:val="it-IT"/>
        </w:rPr>
      </w:pPr>
      <w:r w:rsidRPr="000F656A">
        <w:rPr>
          <w:rFonts w:ascii="Calibri" w:hAnsi="Calibri"/>
          <w:color w:val="404040"/>
          <w:sz w:val="22"/>
          <w:lang w:val="it-IT"/>
        </w:rPr>
        <w:t>Devono essere presentati in un documento di Microsoft Word, con una lunghezza massima di 30.000 caratteri (spazi inclusi), includendo abstract e letteratura citata.</w:t>
      </w:r>
    </w:p>
    <w:p w:rsidR="000F656A" w:rsidRPr="000F656A" w:rsidRDefault="000F656A" w:rsidP="000F656A">
      <w:pPr>
        <w:pStyle w:val="Didefault"/>
        <w:numPr>
          <w:ilvl w:val="0"/>
          <w:numId w:val="2"/>
        </w:numPr>
        <w:suppressAutoHyphens/>
        <w:spacing w:before="0" w:line="240" w:lineRule="auto"/>
        <w:jc w:val="both"/>
        <w:rPr>
          <w:rFonts w:ascii="Calibri" w:hAnsi="Calibri"/>
          <w:color w:val="404040"/>
          <w:sz w:val="22"/>
          <w:lang w:val="it-IT"/>
        </w:rPr>
      </w:pPr>
      <w:r w:rsidRPr="000F656A">
        <w:rPr>
          <w:rFonts w:ascii="Calibri" w:hAnsi="Calibri"/>
          <w:color w:val="404040"/>
          <w:sz w:val="22"/>
          <w:lang w:val="it-IT"/>
        </w:rPr>
        <w:t xml:space="preserve">Formato pagina: 21 x 29,7 cm, interlinea 1.5, una colonna, carattere Garamond 12 </w:t>
      </w:r>
      <w:proofErr w:type="spellStart"/>
      <w:r w:rsidRPr="000F656A">
        <w:rPr>
          <w:rFonts w:ascii="Calibri" w:hAnsi="Calibri"/>
          <w:color w:val="404040"/>
          <w:sz w:val="22"/>
          <w:lang w:val="it-IT"/>
        </w:rPr>
        <w:t>pt</w:t>
      </w:r>
      <w:proofErr w:type="spellEnd"/>
      <w:r w:rsidRPr="000F656A">
        <w:rPr>
          <w:rFonts w:ascii="Calibri" w:hAnsi="Calibri"/>
          <w:color w:val="404040"/>
          <w:sz w:val="22"/>
          <w:lang w:val="it-IT"/>
        </w:rPr>
        <w:t>.</w:t>
      </w:r>
    </w:p>
    <w:p w:rsidR="000F656A" w:rsidRPr="000F656A" w:rsidRDefault="000F656A" w:rsidP="000F656A">
      <w:pPr>
        <w:pStyle w:val="Didefault"/>
        <w:numPr>
          <w:ilvl w:val="0"/>
          <w:numId w:val="2"/>
        </w:numPr>
        <w:suppressAutoHyphens/>
        <w:spacing w:before="0" w:line="240" w:lineRule="auto"/>
        <w:jc w:val="both"/>
        <w:rPr>
          <w:rFonts w:ascii="Calibri" w:hAnsi="Calibri"/>
          <w:color w:val="404040"/>
          <w:sz w:val="22"/>
          <w:lang w:val="it-IT"/>
        </w:rPr>
      </w:pPr>
      <w:r w:rsidRPr="000F656A">
        <w:rPr>
          <w:rFonts w:ascii="Calibri" w:hAnsi="Calibri"/>
          <w:color w:val="404040"/>
          <w:sz w:val="22"/>
          <w:lang w:val="it-IT"/>
        </w:rPr>
        <w:t>Margini: superiore e inferiore 2,5 cm; destro e sinistro 3 cm.</w:t>
      </w:r>
    </w:p>
    <w:p w:rsidR="000F656A" w:rsidRPr="000F656A" w:rsidRDefault="000F656A" w:rsidP="000F656A">
      <w:pPr>
        <w:pStyle w:val="Didefault"/>
        <w:numPr>
          <w:ilvl w:val="0"/>
          <w:numId w:val="2"/>
        </w:numPr>
        <w:suppressAutoHyphens/>
        <w:spacing w:before="0" w:line="240" w:lineRule="auto"/>
        <w:jc w:val="both"/>
        <w:rPr>
          <w:rFonts w:ascii="Calibri" w:hAnsi="Calibri"/>
          <w:color w:val="404040"/>
          <w:sz w:val="22"/>
          <w:lang w:val="it-IT"/>
        </w:rPr>
      </w:pPr>
      <w:r w:rsidRPr="000F656A">
        <w:rPr>
          <w:rFonts w:ascii="Calibri" w:hAnsi="Calibri"/>
          <w:color w:val="404040"/>
          <w:sz w:val="22"/>
          <w:lang w:val="it-IT"/>
        </w:rPr>
        <w:t>Ogni paragrafo deve iniziare con un rientro di 1 cm, senza spazi tra i paragrafi.</w:t>
      </w:r>
    </w:p>
    <w:p w:rsidR="000F656A" w:rsidRPr="000F656A" w:rsidRDefault="000F656A" w:rsidP="000F656A">
      <w:pPr>
        <w:pStyle w:val="Didefault"/>
        <w:numPr>
          <w:ilvl w:val="0"/>
          <w:numId w:val="2"/>
        </w:numPr>
        <w:suppressAutoHyphens/>
        <w:spacing w:before="0" w:line="240" w:lineRule="auto"/>
        <w:jc w:val="both"/>
        <w:rPr>
          <w:rFonts w:ascii="Calibri" w:hAnsi="Calibri"/>
          <w:color w:val="404040"/>
          <w:sz w:val="22"/>
          <w:lang w:val="it-IT"/>
        </w:rPr>
      </w:pPr>
      <w:r w:rsidRPr="000F656A">
        <w:rPr>
          <w:rFonts w:ascii="Calibri" w:hAnsi="Calibri"/>
          <w:color w:val="404040"/>
          <w:sz w:val="22"/>
          <w:lang w:val="it-IT"/>
        </w:rPr>
        <w:t>Possono essere incluse figure, foto, mappe, disegni, ecc.</w:t>
      </w:r>
    </w:p>
    <w:p w:rsidR="000F656A" w:rsidRPr="000F656A" w:rsidRDefault="000F656A" w:rsidP="000F656A">
      <w:pPr>
        <w:pStyle w:val="Didefault"/>
        <w:numPr>
          <w:ilvl w:val="0"/>
          <w:numId w:val="2"/>
        </w:numPr>
        <w:suppressAutoHyphens/>
        <w:spacing w:before="0" w:line="240" w:lineRule="auto"/>
        <w:jc w:val="both"/>
        <w:rPr>
          <w:rFonts w:ascii="Calibri" w:hAnsi="Calibri"/>
          <w:color w:val="404040"/>
          <w:sz w:val="22"/>
          <w:lang w:val="it-IT"/>
        </w:rPr>
      </w:pPr>
      <w:r w:rsidRPr="000F656A">
        <w:rPr>
          <w:rFonts w:ascii="Calibri" w:hAnsi="Calibri"/>
          <w:color w:val="404040"/>
          <w:sz w:val="22"/>
          <w:lang w:val="it-IT"/>
        </w:rPr>
        <w:t>Tutte le pagine devono essere numerate.</w:t>
      </w:r>
    </w:p>
    <w:p w:rsidR="000F656A" w:rsidRPr="000F656A" w:rsidRDefault="000F656A" w:rsidP="000F656A">
      <w:pPr>
        <w:pStyle w:val="Didefault"/>
        <w:numPr>
          <w:ilvl w:val="0"/>
          <w:numId w:val="2"/>
        </w:numPr>
        <w:suppressAutoHyphens/>
        <w:spacing w:before="0" w:line="240" w:lineRule="auto"/>
        <w:jc w:val="both"/>
        <w:rPr>
          <w:rFonts w:ascii="Calibri" w:hAnsi="Calibri"/>
          <w:color w:val="404040"/>
          <w:sz w:val="22"/>
          <w:lang w:val="it-IT"/>
        </w:rPr>
      </w:pPr>
      <w:r w:rsidRPr="000F656A">
        <w:rPr>
          <w:rFonts w:ascii="Calibri" w:hAnsi="Calibri"/>
          <w:color w:val="404040"/>
          <w:sz w:val="22"/>
          <w:lang w:val="it-IT"/>
        </w:rPr>
        <w:t>Gli autori devono seguire il modello di template fornito.</w:t>
      </w:r>
    </w:p>
    <w:p w:rsidR="000F656A" w:rsidRPr="000F656A" w:rsidRDefault="000F656A" w:rsidP="000F656A">
      <w:pPr>
        <w:pStyle w:val="Didefault"/>
        <w:numPr>
          <w:ilvl w:val="0"/>
          <w:numId w:val="2"/>
        </w:numPr>
        <w:suppressAutoHyphens/>
        <w:spacing w:before="0" w:line="240" w:lineRule="auto"/>
        <w:jc w:val="both"/>
        <w:rPr>
          <w:rFonts w:ascii="Calibri" w:hAnsi="Calibri"/>
          <w:color w:val="404040"/>
          <w:sz w:val="22"/>
          <w:lang w:val="it-IT"/>
        </w:rPr>
      </w:pPr>
      <w:r w:rsidRPr="000F656A">
        <w:rPr>
          <w:rFonts w:ascii="Calibri" w:hAnsi="Calibri"/>
          <w:color w:val="404040"/>
          <w:sz w:val="22"/>
          <w:lang w:val="it-IT"/>
        </w:rPr>
        <w:t>Si utilizza il Sistema Internazionale di Unit</w:t>
      </w:r>
      <w:r w:rsidRPr="000F656A">
        <w:rPr>
          <w:rFonts w:ascii="Calibri" w:hAnsi="Calibri"/>
          <w:color w:val="404040"/>
          <w:sz w:val="22"/>
        </w:rPr>
        <w:t xml:space="preserve">à </w:t>
      </w:r>
      <w:r w:rsidRPr="000F656A">
        <w:rPr>
          <w:rFonts w:ascii="Calibri" w:hAnsi="Calibri"/>
          <w:color w:val="404040"/>
          <w:sz w:val="22"/>
          <w:lang w:val="it-IT"/>
        </w:rPr>
        <w:t>per cifre e grandezze.</w:t>
      </w:r>
      <w:bookmarkStart w:id="1" w:name="_GoBack"/>
      <w:bookmarkEnd w:id="1"/>
    </w:p>
    <w:p w:rsidR="00D9286B" w:rsidRDefault="00D9286B" w:rsidP="008C3AF6">
      <w:pPr>
        <w:pStyle w:val="Didefault"/>
        <w:suppressAutoHyphens/>
        <w:spacing w:before="0" w:after="274" w:line="240" w:lineRule="auto"/>
        <w:jc w:val="both"/>
        <w:rPr>
          <w:rFonts w:ascii="Calibri" w:eastAsia="Calibri" w:hAnsi="Calibri" w:cs="Calibri"/>
          <w:b/>
          <w:bCs/>
          <w:color w:val="404040"/>
        </w:rPr>
      </w:pPr>
    </w:p>
    <w:p w:rsidR="000F656A" w:rsidRDefault="000F656A" w:rsidP="008C3AF6">
      <w:pPr>
        <w:pStyle w:val="Didefault"/>
        <w:suppressAutoHyphens/>
        <w:spacing w:before="0" w:after="274" w:line="240" w:lineRule="auto"/>
        <w:jc w:val="both"/>
        <w:rPr>
          <w:rFonts w:ascii="Calibri" w:eastAsia="Calibri" w:hAnsi="Calibri" w:cs="Calibri"/>
          <w:color w:val="404040"/>
        </w:rPr>
      </w:pPr>
      <w:r>
        <w:rPr>
          <w:rFonts w:ascii="Calibri" w:hAnsi="Calibri"/>
          <w:b/>
          <w:bCs/>
          <w:color w:val="404040"/>
          <w:lang w:val="it-IT"/>
        </w:rPr>
        <w:t>Titolo e abstract</w:t>
      </w:r>
      <w:r>
        <w:rPr>
          <w:rFonts w:ascii="Calibri" w:hAnsi="Calibri"/>
          <w:color w:val="404040"/>
        </w:rPr>
        <w:t>:</w:t>
      </w:r>
    </w:p>
    <w:p w:rsidR="000F656A" w:rsidRPr="000F656A" w:rsidRDefault="000F656A" w:rsidP="008C3AF6">
      <w:pPr>
        <w:pStyle w:val="Didefault"/>
        <w:suppressAutoHyphens/>
        <w:spacing w:before="0" w:line="240" w:lineRule="auto"/>
        <w:jc w:val="both"/>
        <w:rPr>
          <w:rFonts w:ascii="Calibri" w:hAnsi="Calibri"/>
          <w:color w:val="404040"/>
          <w:sz w:val="22"/>
          <w:szCs w:val="22"/>
          <w:lang w:val="it-IT"/>
        </w:rPr>
      </w:pPr>
      <w:r w:rsidRPr="000F656A">
        <w:rPr>
          <w:rFonts w:ascii="Calibri" w:hAnsi="Calibri"/>
          <w:color w:val="404040"/>
          <w:sz w:val="22"/>
          <w:szCs w:val="22"/>
          <w:lang w:val="it-IT"/>
        </w:rPr>
        <w:t>Il titolo deve essere semplice, chiaro, breve e scritto in spagnolo (o italiano) e inglese. Può essere presentato in spagnolo/italiano o direttamente in inglese per la valutazione. Per la pubblicazione finale, sarà</w:t>
      </w:r>
      <w:r w:rsidRPr="000F656A">
        <w:rPr>
          <w:rFonts w:ascii="Calibri" w:hAnsi="Calibri"/>
          <w:color w:val="404040"/>
          <w:sz w:val="22"/>
          <w:szCs w:val="22"/>
        </w:rPr>
        <w:t xml:space="preserve"> </w:t>
      </w:r>
      <w:r w:rsidRPr="000F656A">
        <w:rPr>
          <w:rFonts w:ascii="Calibri" w:hAnsi="Calibri"/>
          <w:color w:val="404040"/>
          <w:sz w:val="22"/>
          <w:szCs w:val="22"/>
          <w:lang w:val="it-IT"/>
        </w:rPr>
        <w:t>presentato in entrambe le lingue.</w:t>
      </w:r>
    </w:p>
    <w:p w:rsidR="000F656A" w:rsidRPr="000F656A" w:rsidRDefault="000F656A" w:rsidP="008C3AF6">
      <w:pPr>
        <w:pStyle w:val="Didefault"/>
        <w:suppressAutoHyphens/>
        <w:spacing w:before="0" w:line="240" w:lineRule="auto"/>
        <w:jc w:val="both"/>
        <w:rPr>
          <w:rFonts w:ascii="Calibri" w:hAnsi="Calibri"/>
          <w:color w:val="404040"/>
          <w:sz w:val="22"/>
          <w:szCs w:val="22"/>
          <w:lang w:val="it-IT"/>
        </w:rPr>
      </w:pPr>
      <w:r w:rsidRPr="000F656A">
        <w:rPr>
          <w:rFonts w:ascii="Calibri" w:hAnsi="Calibri"/>
          <w:color w:val="404040"/>
          <w:sz w:val="22"/>
          <w:szCs w:val="22"/>
          <w:lang w:val="it-IT"/>
        </w:rPr>
        <w:t>L'abstract deve contenere: contesto, obiettivi, metodi, risultati chiave e conclusioni. Deve essere in spagnolo/italiano e inglese, con un massimo di 250 parole.</w:t>
      </w:r>
    </w:p>
    <w:p w:rsidR="000F656A" w:rsidRDefault="000F656A" w:rsidP="008C3AF6">
      <w:pPr>
        <w:pStyle w:val="Didefault"/>
        <w:suppressAutoHyphens/>
        <w:spacing w:before="0" w:after="274" w:line="240" w:lineRule="auto"/>
        <w:jc w:val="both"/>
        <w:rPr>
          <w:rFonts w:ascii="Calibri" w:eastAsia="Calibri" w:hAnsi="Calibri" w:cs="Calibri"/>
          <w:b/>
          <w:bCs/>
          <w:color w:val="404040"/>
          <w:sz w:val="22"/>
          <w:szCs w:val="22"/>
        </w:rPr>
      </w:pPr>
    </w:p>
    <w:p w:rsidR="008C3AF6" w:rsidRDefault="008C3AF6" w:rsidP="008C3AF6">
      <w:pPr>
        <w:pStyle w:val="Didefault"/>
        <w:suppressAutoHyphens/>
        <w:spacing w:before="0" w:after="274" w:line="240" w:lineRule="auto"/>
        <w:jc w:val="both"/>
        <w:rPr>
          <w:rFonts w:ascii="Calibri" w:eastAsia="Calibri" w:hAnsi="Calibri" w:cs="Calibri"/>
          <w:b/>
          <w:bCs/>
          <w:color w:val="404040"/>
          <w:sz w:val="22"/>
          <w:szCs w:val="22"/>
        </w:rPr>
      </w:pPr>
    </w:p>
    <w:p w:rsidR="008C3AF6" w:rsidRPr="000F656A" w:rsidRDefault="008C3AF6" w:rsidP="008C3AF6">
      <w:pPr>
        <w:pStyle w:val="Didefault"/>
        <w:suppressAutoHyphens/>
        <w:spacing w:before="0" w:after="274" w:line="240" w:lineRule="auto"/>
        <w:jc w:val="both"/>
        <w:rPr>
          <w:rFonts w:ascii="Calibri" w:eastAsia="Calibri" w:hAnsi="Calibri" w:cs="Calibri"/>
          <w:b/>
          <w:bCs/>
          <w:color w:val="404040"/>
          <w:sz w:val="22"/>
          <w:szCs w:val="22"/>
        </w:rPr>
      </w:pPr>
    </w:p>
    <w:p w:rsidR="000F656A" w:rsidRDefault="000F656A" w:rsidP="008C3AF6">
      <w:pPr>
        <w:pStyle w:val="Didefault"/>
        <w:suppressAutoHyphens/>
        <w:spacing w:before="0" w:after="274" w:line="240" w:lineRule="auto"/>
        <w:jc w:val="both"/>
        <w:rPr>
          <w:rFonts w:ascii="Calibri" w:eastAsia="Calibri" w:hAnsi="Calibri" w:cs="Calibri"/>
          <w:color w:val="404040"/>
        </w:rPr>
      </w:pPr>
      <w:r>
        <w:rPr>
          <w:rFonts w:ascii="Calibri" w:hAnsi="Calibri"/>
          <w:b/>
          <w:bCs/>
          <w:color w:val="404040"/>
          <w:lang w:val="pt-PT"/>
        </w:rPr>
        <w:lastRenderedPageBreak/>
        <w:t>Metodologia</w:t>
      </w:r>
      <w:r>
        <w:rPr>
          <w:rFonts w:ascii="Calibri" w:hAnsi="Calibri"/>
          <w:color w:val="404040"/>
        </w:rPr>
        <w:t>:</w:t>
      </w:r>
    </w:p>
    <w:p w:rsidR="000F656A" w:rsidRPr="000F656A" w:rsidRDefault="000F656A" w:rsidP="008C3AF6">
      <w:pPr>
        <w:pStyle w:val="Didefault"/>
        <w:suppressAutoHyphens/>
        <w:spacing w:before="0" w:line="240" w:lineRule="auto"/>
        <w:jc w:val="both"/>
        <w:rPr>
          <w:rFonts w:ascii="Calibri" w:hAnsi="Calibri"/>
          <w:color w:val="404040"/>
          <w:sz w:val="22"/>
          <w:lang w:val="it-IT"/>
        </w:rPr>
      </w:pPr>
      <w:r w:rsidRPr="000F656A">
        <w:rPr>
          <w:rFonts w:ascii="Calibri" w:hAnsi="Calibri"/>
          <w:color w:val="404040"/>
          <w:sz w:val="22"/>
          <w:lang w:val="it-IT"/>
        </w:rPr>
        <w:t>Deve includere elementi dettagliati e passaggi che consentano la replicabilità</w:t>
      </w:r>
      <w:r w:rsidRPr="000F656A">
        <w:rPr>
          <w:rFonts w:ascii="Calibri" w:hAnsi="Calibri"/>
          <w:color w:val="404040"/>
          <w:sz w:val="22"/>
        </w:rPr>
        <w:t xml:space="preserve"> </w:t>
      </w:r>
      <w:r w:rsidRPr="000F656A">
        <w:rPr>
          <w:rFonts w:ascii="Calibri" w:hAnsi="Calibri"/>
          <w:color w:val="404040"/>
          <w:sz w:val="22"/>
          <w:lang w:val="it-IT"/>
        </w:rPr>
        <w:t>della ricerca. Si suggeriscono: area di studio, metodi, tipo di campionamento, origine delle fonti, analisi dei dati, sistemi di informazione utilizzati, periodo di sviluppo, ecc.</w:t>
      </w:r>
    </w:p>
    <w:p w:rsidR="000F656A" w:rsidRDefault="000F656A" w:rsidP="008C3AF6">
      <w:pPr>
        <w:pStyle w:val="Didefault"/>
        <w:suppressAutoHyphens/>
        <w:spacing w:before="0" w:after="274" w:line="240" w:lineRule="auto"/>
        <w:jc w:val="both"/>
        <w:rPr>
          <w:rFonts w:ascii="Calibri" w:eastAsia="Calibri" w:hAnsi="Calibri" w:cs="Calibri"/>
          <w:b/>
          <w:bCs/>
          <w:color w:val="404040"/>
        </w:rPr>
      </w:pPr>
    </w:p>
    <w:p w:rsidR="000F656A" w:rsidRDefault="000F656A" w:rsidP="008C3AF6">
      <w:pPr>
        <w:pStyle w:val="Didefault"/>
        <w:suppressAutoHyphens/>
        <w:spacing w:before="0" w:after="274" w:line="240" w:lineRule="auto"/>
        <w:jc w:val="both"/>
        <w:rPr>
          <w:rFonts w:ascii="Calibri" w:eastAsia="Calibri" w:hAnsi="Calibri" w:cs="Calibri"/>
          <w:color w:val="404040"/>
        </w:rPr>
      </w:pPr>
      <w:r>
        <w:rPr>
          <w:rFonts w:ascii="Calibri" w:hAnsi="Calibri"/>
          <w:b/>
          <w:bCs/>
          <w:color w:val="404040"/>
          <w:lang w:val="it-IT"/>
        </w:rPr>
        <w:t>Figure e tabelle</w:t>
      </w:r>
      <w:r>
        <w:rPr>
          <w:rFonts w:ascii="Calibri" w:hAnsi="Calibri"/>
          <w:color w:val="404040"/>
        </w:rPr>
        <w:t>:</w:t>
      </w:r>
    </w:p>
    <w:p w:rsidR="000F656A" w:rsidRPr="000F656A" w:rsidRDefault="000F656A" w:rsidP="008C3AF6">
      <w:pPr>
        <w:pStyle w:val="Didefault"/>
        <w:suppressAutoHyphens/>
        <w:spacing w:before="0" w:line="240" w:lineRule="auto"/>
        <w:jc w:val="both"/>
        <w:rPr>
          <w:rFonts w:ascii="Calibri" w:hAnsi="Calibri"/>
          <w:color w:val="404040"/>
          <w:sz w:val="22"/>
          <w:lang w:val="it-IT"/>
        </w:rPr>
      </w:pPr>
      <w:r w:rsidRPr="000F656A">
        <w:rPr>
          <w:rFonts w:ascii="Calibri" w:hAnsi="Calibri"/>
          <w:color w:val="404040"/>
          <w:sz w:val="22"/>
          <w:lang w:val="it-IT"/>
        </w:rPr>
        <w:t>Le figure devono essere massimo 10 immagini, con base di 15 cm, e devono essere inviate in file separati, con una risoluzione minima di 300 dpi e formato .jpg o .</w:t>
      </w:r>
      <w:proofErr w:type="spellStart"/>
      <w:r w:rsidRPr="000F656A">
        <w:rPr>
          <w:rFonts w:ascii="Calibri" w:hAnsi="Calibri"/>
          <w:color w:val="404040"/>
          <w:sz w:val="22"/>
          <w:lang w:val="it-IT"/>
        </w:rPr>
        <w:t>tiff</w:t>
      </w:r>
      <w:proofErr w:type="spellEnd"/>
      <w:r w:rsidRPr="000F656A">
        <w:rPr>
          <w:rFonts w:ascii="Calibri" w:hAnsi="Calibri"/>
          <w:color w:val="404040"/>
          <w:sz w:val="22"/>
          <w:lang w:val="it-IT"/>
        </w:rPr>
        <w:t>.</w:t>
      </w:r>
    </w:p>
    <w:p w:rsidR="000F656A" w:rsidRPr="000F656A" w:rsidRDefault="000F656A" w:rsidP="008C3AF6">
      <w:pPr>
        <w:pStyle w:val="Didefault"/>
        <w:suppressAutoHyphens/>
        <w:spacing w:before="0" w:line="240" w:lineRule="auto"/>
        <w:jc w:val="both"/>
        <w:rPr>
          <w:rFonts w:ascii="Calibri" w:hAnsi="Calibri"/>
          <w:color w:val="404040"/>
          <w:sz w:val="22"/>
          <w:lang w:val="it-IT"/>
        </w:rPr>
      </w:pPr>
      <w:r w:rsidRPr="000F656A">
        <w:rPr>
          <w:rFonts w:ascii="Calibri" w:hAnsi="Calibri"/>
          <w:color w:val="404040"/>
          <w:sz w:val="22"/>
          <w:lang w:val="it-IT"/>
        </w:rPr>
        <w:t>Tabelle e grafici devono essere in formati editabili.</w:t>
      </w:r>
    </w:p>
    <w:p w:rsidR="000F656A" w:rsidRDefault="000F656A" w:rsidP="008C3AF6">
      <w:pPr>
        <w:pStyle w:val="Didefault"/>
        <w:suppressAutoHyphens/>
        <w:spacing w:before="0" w:after="274" w:line="240" w:lineRule="auto"/>
        <w:jc w:val="both"/>
        <w:rPr>
          <w:rFonts w:ascii="Calibri" w:eastAsia="Calibri" w:hAnsi="Calibri" w:cs="Calibri"/>
          <w:b/>
          <w:bCs/>
          <w:color w:val="404040"/>
        </w:rPr>
      </w:pPr>
    </w:p>
    <w:p w:rsidR="000F656A" w:rsidRDefault="000F656A" w:rsidP="008C3AF6">
      <w:pPr>
        <w:pStyle w:val="Didefault"/>
        <w:suppressAutoHyphens/>
        <w:spacing w:before="0" w:after="274" w:line="240" w:lineRule="auto"/>
        <w:jc w:val="both"/>
        <w:rPr>
          <w:rFonts w:ascii="Calibri" w:eastAsia="Calibri" w:hAnsi="Calibri" w:cs="Calibri"/>
          <w:color w:val="404040"/>
        </w:rPr>
      </w:pPr>
      <w:r>
        <w:rPr>
          <w:rFonts w:ascii="Calibri" w:hAnsi="Calibri"/>
          <w:b/>
          <w:bCs/>
          <w:color w:val="404040"/>
          <w:lang w:val="it-IT"/>
        </w:rPr>
        <w:t>Lingua</w:t>
      </w:r>
      <w:r>
        <w:rPr>
          <w:rFonts w:ascii="Calibri" w:hAnsi="Calibri"/>
          <w:color w:val="404040"/>
        </w:rPr>
        <w:t>:</w:t>
      </w:r>
    </w:p>
    <w:p w:rsidR="000F656A" w:rsidRPr="000F656A" w:rsidRDefault="000F656A" w:rsidP="008C3AF6">
      <w:pPr>
        <w:pStyle w:val="Didefault"/>
        <w:suppressAutoHyphens/>
        <w:spacing w:before="0" w:line="240" w:lineRule="auto"/>
        <w:jc w:val="both"/>
        <w:rPr>
          <w:rFonts w:ascii="Calibri" w:hAnsi="Calibri"/>
          <w:color w:val="404040"/>
          <w:sz w:val="22"/>
          <w:lang w:val="it-IT"/>
        </w:rPr>
      </w:pPr>
      <w:r w:rsidRPr="000F656A">
        <w:rPr>
          <w:rFonts w:ascii="Calibri" w:hAnsi="Calibri"/>
          <w:color w:val="404040"/>
          <w:sz w:val="22"/>
          <w:lang w:val="it-IT"/>
        </w:rPr>
        <w:t xml:space="preserve">Sono accettati contributi in </w:t>
      </w:r>
      <w:r>
        <w:rPr>
          <w:rFonts w:ascii="Calibri" w:hAnsi="Calibri"/>
          <w:color w:val="404040"/>
          <w:sz w:val="22"/>
          <w:lang w:val="it-IT"/>
        </w:rPr>
        <w:t xml:space="preserve">lingua </w:t>
      </w:r>
      <w:r w:rsidRPr="000F656A">
        <w:rPr>
          <w:rFonts w:ascii="Calibri" w:hAnsi="Calibri"/>
          <w:color w:val="404040"/>
          <w:sz w:val="22"/>
          <w:lang w:val="it-IT"/>
        </w:rPr>
        <w:t>spagnol</w:t>
      </w:r>
      <w:r>
        <w:rPr>
          <w:rFonts w:ascii="Calibri" w:hAnsi="Calibri"/>
          <w:color w:val="404040"/>
          <w:sz w:val="22"/>
          <w:lang w:val="it-IT"/>
        </w:rPr>
        <w:t>a</w:t>
      </w:r>
      <w:r w:rsidR="008C3AF6">
        <w:rPr>
          <w:rFonts w:ascii="Calibri" w:hAnsi="Calibri"/>
          <w:color w:val="404040"/>
          <w:sz w:val="22"/>
          <w:lang w:val="it-IT"/>
        </w:rPr>
        <w:t xml:space="preserve"> (o i</w:t>
      </w:r>
      <w:r w:rsidRPr="000F656A">
        <w:rPr>
          <w:rFonts w:ascii="Calibri" w:hAnsi="Calibri"/>
          <w:color w:val="404040"/>
          <w:sz w:val="22"/>
          <w:lang w:val="it-IT"/>
        </w:rPr>
        <w:t>talian</w:t>
      </w:r>
      <w:r>
        <w:rPr>
          <w:rFonts w:ascii="Calibri" w:hAnsi="Calibri"/>
          <w:color w:val="404040"/>
          <w:sz w:val="22"/>
          <w:lang w:val="it-IT"/>
        </w:rPr>
        <w:t>a</w:t>
      </w:r>
      <w:r w:rsidR="008C3AF6">
        <w:rPr>
          <w:rFonts w:ascii="Calibri" w:hAnsi="Calibri"/>
          <w:color w:val="404040"/>
          <w:sz w:val="22"/>
          <w:lang w:val="it-IT"/>
        </w:rPr>
        <w:t>)</w:t>
      </w:r>
      <w:r w:rsidRPr="000F656A">
        <w:rPr>
          <w:rFonts w:ascii="Calibri" w:hAnsi="Calibri"/>
          <w:color w:val="404040"/>
          <w:sz w:val="22"/>
          <w:lang w:val="it-IT"/>
        </w:rPr>
        <w:t xml:space="preserve"> e inglese. Si consiglia agli autori la cui lingua madre non sia una di queste di far revisionare il testo da una madrelingua. Un manoscritto con un livello linguistico insufficiente potrebbe essere restituito all'autore.</w:t>
      </w:r>
    </w:p>
    <w:p w:rsidR="000F656A" w:rsidRPr="000F656A" w:rsidRDefault="000F656A" w:rsidP="008C3AF6">
      <w:pPr>
        <w:pStyle w:val="Didefault"/>
        <w:suppressAutoHyphens/>
        <w:spacing w:before="0" w:after="274" w:line="240" w:lineRule="auto"/>
        <w:jc w:val="both"/>
        <w:rPr>
          <w:rFonts w:ascii="Calibri" w:eastAsia="Calibri" w:hAnsi="Calibri" w:cs="Calibri"/>
          <w:b/>
          <w:bCs/>
          <w:color w:val="404040"/>
          <w:sz w:val="22"/>
        </w:rPr>
      </w:pPr>
    </w:p>
    <w:p w:rsidR="000F656A" w:rsidRDefault="000F656A" w:rsidP="008C3AF6">
      <w:pPr>
        <w:pStyle w:val="Didefault"/>
        <w:suppressAutoHyphens/>
        <w:spacing w:before="0" w:after="274" w:line="240" w:lineRule="auto"/>
        <w:jc w:val="both"/>
        <w:rPr>
          <w:rFonts w:ascii="Calibri" w:eastAsia="Calibri" w:hAnsi="Calibri" w:cs="Calibri"/>
          <w:color w:val="404040"/>
        </w:rPr>
      </w:pPr>
      <w:r>
        <w:rPr>
          <w:rFonts w:ascii="Calibri" w:hAnsi="Calibri"/>
          <w:b/>
          <w:bCs/>
          <w:color w:val="404040"/>
          <w:lang w:val="it-IT"/>
        </w:rPr>
        <w:t>Letteratura citata</w:t>
      </w:r>
      <w:r>
        <w:rPr>
          <w:rFonts w:ascii="Calibri" w:hAnsi="Calibri"/>
          <w:color w:val="404040"/>
        </w:rPr>
        <w:t>:</w:t>
      </w:r>
    </w:p>
    <w:p w:rsidR="000F656A" w:rsidRDefault="000F656A" w:rsidP="008C3AF6">
      <w:pPr>
        <w:pStyle w:val="Didefault"/>
        <w:suppressAutoHyphens/>
        <w:spacing w:before="0" w:line="240" w:lineRule="auto"/>
        <w:jc w:val="both"/>
        <w:rPr>
          <w:rFonts w:ascii="Calibri" w:hAnsi="Calibri"/>
          <w:color w:val="404040"/>
          <w:lang w:val="it-IT"/>
        </w:rPr>
      </w:pPr>
      <w:r>
        <w:rPr>
          <w:rFonts w:ascii="Calibri" w:hAnsi="Calibri"/>
          <w:color w:val="404040"/>
          <w:lang w:val="it-IT"/>
        </w:rPr>
        <w:t>Deve seguire lo stile APA.</w:t>
      </w:r>
    </w:p>
    <w:p w:rsidR="00D36926" w:rsidRDefault="00D36926" w:rsidP="008C3AF6"/>
    <w:p w:rsidR="00D9286B" w:rsidRDefault="00D9286B" w:rsidP="008C3AF6"/>
    <w:p w:rsidR="00D9286B" w:rsidRDefault="00D9286B" w:rsidP="008C3AF6"/>
    <w:p w:rsidR="008C3AF6" w:rsidRDefault="008C3AF6" w:rsidP="008C3AF6">
      <w:pPr>
        <w:pStyle w:val="Didefault"/>
        <w:suppressAutoHyphens/>
        <w:spacing w:before="0" w:line="240" w:lineRule="auto"/>
        <w:jc w:val="both"/>
        <w:rPr>
          <w:rFonts w:ascii="Calibri" w:hAnsi="Calibri"/>
          <w:color w:val="404040"/>
          <w:sz w:val="22"/>
          <w:lang w:val="it-IT"/>
        </w:rPr>
      </w:pPr>
      <w:r w:rsidRPr="008C3AF6">
        <w:rPr>
          <w:rFonts w:ascii="Calibri" w:hAnsi="Calibri"/>
          <w:color w:val="404040"/>
          <w:sz w:val="22"/>
          <w:lang w:val="it-IT"/>
        </w:rPr>
        <w:t>La mail a cui inviare la proposta, per la valutazione double-</w:t>
      </w:r>
      <w:proofErr w:type="spellStart"/>
      <w:r w:rsidRPr="008C3AF6">
        <w:rPr>
          <w:rFonts w:ascii="Calibri" w:hAnsi="Calibri"/>
          <w:color w:val="404040"/>
          <w:sz w:val="22"/>
          <w:lang w:val="it-IT"/>
        </w:rPr>
        <w:t>blind</w:t>
      </w:r>
      <w:proofErr w:type="spellEnd"/>
      <w:r w:rsidRPr="008C3AF6">
        <w:rPr>
          <w:rFonts w:ascii="Calibri" w:hAnsi="Calibri"/>
          <w:color w:val="404040"/>
          <w:sz w:val="22"/>
          <w:lang w:val="it-IT"/>
        </w:rPr>
        <w:t xml:space="preserve"> revie</w:t>
      </w:r>
      <w:r>
        <w:rPr>
          <w:rFonts w:ascii="Calibri" w:hAnsi="Calibri"/>
          <w:color w:val="404040"/>
          <w:sz w:val="22"/>
          <w:lang w:val="it-IT"/>
        </w:rPr>
        <w:t xml:space="preserve">w è: </w:t>
      </w:r>
    </w:p>
    <w:p w:rsidR="00D9286B" w:rsidRPr="008C3AF6" w:rsidRDefault="008C3AF6" w:rsidP="008C3AF6">
      <w:pPr>
        <w:pStyle w:val="Didefault"/>
        <w:suppressAutoHyphens/>
        <w:spacing w:before="0" w:line="240" w:lineRule="auto"/>
        <w:jc w:val="both"/>
        <w:rPr>
          <w:rFonts w:ascii="Calibri" w:hAnsi="Calibri"/>
          <w:color w:val="404040"/>
          <w:sz w:val="22"/>
          <w:lang w:val="it-IT"/>
        </w:rPr>
      </w:pPr>
      <w:r w:rsidRPr="008C3AF6">
        <w:rPr>
          <w:rFonts w:ascii="Calibri" w:hAnsi="Calibri"/>
          <w:b/>
          <w:bCs/>
          <w:color w:val="404040"/>
          <w:sz w:val="22"/>
          <w:lang w:val="it-IT"/>
        </w:rPr>
        <w:t>revistamimesis@environmenttechnologyfoundation.org</w:t>
      </w:r>
    </w:p>
    <w:sectPr w:rsidR="00D9286B" w:rsidRPr="008C3AF6">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230" w:rsidRDefault="00864230">
      <w:r>
        <w:separator/>
      </w:r>
    </w:p>
  </w:endnote>
  <w:endnote w:type="continuationSeparator" w:id="0">
    <w:p w:rsidR="00864230" w:rsidRDefault="0086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A5C" w:rsidRDefault="008642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230" w:rsidRDefault="00864230">
      <w:r>
        <w:separator/>
      </w:r>
    </w:p>
  </w:footnote>
  <w:footnote w:type="continuationSeparator" w:id="0">
    <w:p w:rsidR="00864230" w:rsidRDefault="00864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A5C" w:rsidRDefault="008642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C4916"/>
    <w:multiLevelType w:val="hybridMultilevel"/>
    <w:tmpl w:val="2E3E6516"/>
    <w:styleLink w:val="Puntoelenco1"/>
    <w:lvl w:ilvl="0" w:tplc="5308C1E2">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3F3F3F"/>
        <w:spacing w:val="0"/>
        <w:w w:val="100"/>
        <w:kern w:val="0"/>
        <w:position w:val="0"/>
        <w:highlight w:val="none"/>
        <w:vertAlign w:val="baseline"/>
      </w:rPr>
    </w:lvl>
    <w:lvl w:ilvl="1" w:tplc="A40AAB92">
      <w:start w:val="1"/>
      <w:numFmt w:val="bullet"/>
      <w:lvlText w:val="•"/>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3F3F3F"/>
        <w:spacing w:val="0"/>
        <w:w w:val="100"/>
        <w:kern w:val="0"/>
        <w:position w:val="-2"/>
        <w:highlight w:val="none"/>
        <w:vertAlign w:val="baseline"/>
      </w:rPr>
    </w:lvl>
    <w:lvl w:ilvl="2" w:tplc="B352CC80">
      <w:start w:val="1"/>
      <w:numFmt w:val="bullet"/>
      <w:lvlText w:val="•"/>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3F3F3F"/>
        <w:spacing w:val="0"/>
        <w:w w:val="100"/>
        <w:kern w:val="0"/>
        <w:position w:val="-2"/>
        <w:highlight w:val="none"/>
        <w:vertAlign w:val="baseline"/>
      </w:rPr>
    </w:lvl>
    <w:lvl w:ilvl="3" w:tplc="0A9C56B2">
      <w:start w:val="1"/>
      <w:numFmt w:val="bullet"/>
      <w:lvlText w:val="•"/>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3F3F3F"/>
        <w:spacing w:val="0"/>
        <w:w w:val="100"/>
        <w:kern w:val="0"/>
        <w:position w:val="-2"/>
        <w:highlight w:val="none"/>
        <w:vertAlign w:val="baseline"/>
      </w:rPr>
    </w:lvl>
    <w:lvl w:ilvl="4" w:tplc="3C306800">
      <w:start w:val="1"/>
      <w:numFmt w:val="bullet"/>
      <w:lvlText w:val="•"/>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3F3F3F"/>
        <w:spacing w:val="0"/>
        <w:w w:val="100"/>
        <w:kern w:val="0"/>
        <w:position w:val="-2"/>
        <w:highlight w:val="none"/>
        <w:vertAlign w:val="baseline"/>
      </w:rPr>
    </w:lvl>
    <w:lvl w:ilvl="5" w:tplc="4FBC4C78">
      <w:start w:val="1"/>
      <w:numFmt w:val="bullet"/>
      <w:lvlText w:val="•"/>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3F3F3F"/>
        <w:spacing w:val="0"/>
        <w:w w:val="100"/>
        <w:kern w:val="0"/>
        <w:position w:val="-2"/>
        <w:highlight w:val="none"/>
        <w:vertAlign w:val="baseline"/>
      </w:rPr>
    </w:lvl>
    <w:lvl w:ilvl="6" w:tplc="20141FAC">
      <w:start w:val="1"/>
      <w:numFmt w:val="bullet"/>
      <w:lvlText w:val="•"/>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3F3F3F"/>
        <w:spacing w:val="0"/>
        <w:w w:val="100"/>
        <w:kern w:val="0"/>
        <w:position w:val="-2"/>
        <w:highlight w:val="none"/>
        <w:vertAlign w:val="baseline"/>
      </w:rPr>
    </w:lvl>
    <w:lvl w:ilvl="7" w:tplc="74F43538">
      <w:start w:val="1"/>
      <w:numFmt w:val="bullet"/>
      <w:lvlText w:val="•"/>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3F3F3F"/>
        <w:spacing w:val="0"/>
        <w:w w:val="100"/>
        <w:kern w:val="0"/>
        <w:position w:val="-2"/>
        <w:highlight w:val="none"/>
        <w:vertAlign w:val="baseline"/>
      </w:rPr>
    </w:lvl>
    <w:lvl w:ilvl="8" w:tplc="17EE68BC">
      <w:start w:val="1"/>
      <w:numFmt w:val="bullet"/>
      <w:lvlText w:val="•"/>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3F3F3F"/>
        <w:spacing w:val="0"/>
        <w:w w:val="100"/>
        <w:kern w:val="0"/>
        <w:position w:val="-2"/>
        <w:highlight w:val="none"/>
        <w:vertAlign w:val="baseline"/>
      </w:rPr>
    </w:lvl>
  </w:abstractNum>
  <w:abstractNum w:abstractNumId="1" w15:restartNumberingAfterBreak="0">
    <w:nsid w:val="625F1CD0"/>
    <w:multiLevelType w:val="hybridMultilevel"/>
    <w:tmpl w:val="2E3E6516"/>
    <w:numStyleLink w:val="Puntoelenc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6A"/>
    <w:rsid w:val="000F656A"/>
    <w:rsid w:val="0021082A"/>
    <w:rsid w:val="005864F8"/>
    <w:rsid w:val="0065555A"/>
    <w:rsid w:val="007A6251"/>
    <w:rsid w:val="007C027A"/>
    <w:rsid w:val="00864230"/>
    <w:rsid w:val="008C3AF6"/>
    <w:rsid w:val="00D36926"/>
    <w:rsid w:val="00D928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53B9"/>
  <w15:chartTrackingRefBased/>
  <w15:docId w15:val="{ED316ED9-1B87-4AE4-9D5D-CBBEC242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F656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efault">
    <w:name w:val="Di default"/>
    <w:rsid w:val="000F656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it-IT"/>
      <w14:textOutline w14:w="0" w14:cap="flat" w14:cmpd="sng" w14:algn="ctr">
        <w14:noFill/>
        <w14:prstDash w14:val="solid"/>
        <w14:bevel/>
      </w14:textOutline>
    </w:rPr>
  </w:style>
  <w:style w:type="numbering" w:customStyle="1" w:styleId="Puntoelenco1">
    <w:name w:val="Punto elenco1"/>
    <w:rsid w:val="000F656A"/>
    <w:pPr>
      <w:numPr>
        <w:numId w:val="1"/>
      </w:numPr>
    </w:pPr>
  </w:style>
  <w:style w:type="character" w:styleId="Enfasigrassetto">
    <w:name w:val="Strong"/>
    <w:basedOn w:val="Carpredefinitoparagrafo"/>
    <w:uiPriority w:val="22"/>
    <w:qFormat/>
    <w:rsid w:val="008C3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216FA-54EA-46DD-8FD7-35212C86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384</Words>
  <Characters>2195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MILIZIA FEDERICA</dc:creator>
  <cp:keywords/>
  <dc:description/>
  <cp:lastModifiedBy>MILIZIA FEDERICA</cp:lastModifiedBy>
  <cp:revision>4</cp:revision>
  <dcterms:created xsi:type="dcterms:W3CDTF">2025-05-09T08:13:00Z</dcterms:created>
  <dcterms:modified xsi:type="dcterms:W3CDTF">2025-05-29T12:37:00Z</dcterms:modified>
</cp:coreProperties>
</file>